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EMSI-RGEO.POSITION.TYPE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POINT</w:t>
            </w:r>
          </w:p>
        </w:tc>
        <w:tc>
          <w:tcPr>
            <w:tcW w:type="dxa" w:w="2160"/>
          </w:tcPr>
          <w:p>
            <w:r>
              <w:t>Point géographique unique</w:t>
            </w:r>
          </w:p>
        </w:tc>
        <w:tc>
          <w:tcPr>
            <w:tcW w:type="dxa" w:w="2160"/>
          </w:tcPr>
          <w:p>
            <w:r>
              <w:t>Point géographique unique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CERCLE</w:t>
            </w:r>
          </w:p>
        </w:tc>
        <w:tc>
          <w:tcPr>
            <w:tcW w:type="dxa" w:w="2160"/>
          </w:tcPr>
          <w:p>
            <w:r>
              <w:t>Un cercle défini par le centre et n'importe quel point de la circonférence</w:t>
            </w:r>
          </w:p>
        </w:tc>
        <w:tc>
          <w:tcPr>
            <w:tcW w:type="dxa" w:w="2160"/>
          </w:tcPr>
          <w:p>
            <w:r>
              <w:t>Un cercle défini par le centre et n'importe quel point de la circonférence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SURFACE</w:t>
            </w:r>
          </w:p>
        </w:tc>
        <w:tc>
          <w:tcPr>
            <w:tcW w:type="dxa" w:w="2160"/>
          </w:tcPr>
          <w:p>
            <w:r>
              <w:t>Une liste de points formant une ligne</w:t>
            </w:r>
          </w:p>
        </w:tc>
        <w:tc>
          <w:tcPr>
            <w:tcW w:type="dxa" w:w="2160"/>
          </w:tcPr>
          <w:p>
            <w:r>
              <w:t>Une liste de points formant une ligne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GRID</w:t>
            </w:r>
          </w:p>
        </w:tc>
        <w:tc>
          <w:tcPr>
            <w:tcW w:type="dxa" w:w="2160"/>
          </w:tcPr>
          <w:p>
            <w:r>
              <w:t>Une surface fermée</w:t>
            </w:r>
          </w:p>
        </w:tc>
        <w:tc>
          <w:tcPr>
            <w:tcW w:type="dxa" w:w="2160"/>
          </w:tcPr>
          <w:p>
            <w:r>
              <w:t>Une surface fermée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POLYGON</w:t>
            </w:r>
          </w:p>
        </w:tc>
        <w:tc>
          <w:tcPr>
            <w:tcW w:type="dxa" w:w="2160"/>
          </w:tcPr>
          <w:p>
            <w:r>
              <w:t>Une liste de points formant une ligne fermée</w:t>
            </w:r>
          </w:p>
        </w:tc>
        <w:tc>
          <w:tcPr>
            <w:tcW w:type="dxa" w:w="2160"/>
          </w:tcPr>
          <w:p>
            <w:r>
              <w:t>Une liste de points formant une ligne fermée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ELLIPSE</w:t>
            </w:r>
          </w:p>
        </w:tc>
        <w:tc>
          <w:tcPr>
            <w:tcW w:type="dxa" w:w="2160"/>
          </w:tcPr>
          <w:p>
            <w:r>
              <w:t>Une ellipse définie par 3 points : la position des 2 foyers et une position sur le contour.</w:t>
            </w:r>
          </w:p>
        </w:tc>
        <w:tc>
          <w:tcPr>
            <w:tcW w:type="dxa" w:w="2160"/>
          </w:tcPr>
          <w:p>
            <w:r>
              <w:t>Une ellipse définie par 3 points : la position des 2 foyers et une position sur le contour.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24969-1F30-4592-8CC5-50AF7E926554}"/>
</file>

<file path=customXml/itemProps3.xml><?xml version="1.0" encoding="utf-8"?>
<ds:datastoreItem xmlns:ds="http://schemas.openxmlformats.org/officeDocument/2006/customXml" ds:itemID="{3FAC1C4A-E7D8-4C67-9E23-FC1A07DD8095}"/>
</file>

<file path=customXml/itemProps4.xml><?xml version="1.0" encoding="utf-8"?>
<ds:datastoreItem xmlns:ds="http://schemas.openxmlformats.org/officeDocument/2006/customXml" ds:itemID="{F9753105-F4F1-4A40-9D58-772BB31C0C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